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80B" w:rsidRDefault="007951FE">
      <w:bookmarkStart w:id="0" w:name="_GoBack"/>
      <w:bookmarkEnd w:id="0"/>
      <w:r>
        <w:rPr>
          <w:noProof/>
        </w:rPr>
        <w:drawing>
          <wp:inline distT="0" distB="0" distL="0" distR="0">
            <wp:extent cx="7641061" cy="9315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67" t="6816" r="4438" b="1311"/>
                    <a:stretch/>
                  </pic:blipFill>
                  <pic:spPr bwMode="auto">
                    <a:xfrm>
                      <a:off x="0" y="0"/>
                      <a:ext cx="7645066" cy="93203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F280B" w:rsidSect="007951FE">
      <w:pgSz w:w="12240" w:h="15840"/>
      <w:pgMar w:top="810" w:right="0" w:bottom="270" w:left="1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1FE"/>
    <w:rsid w:val="007951FE"/>
    <w:rsid w:val="007F280B"/>
    <w:rsid w:val="00C63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5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1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5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1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HEB ISD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 Deal</dc:creator>
  <cp:lastModifiedBy>Longorio, Faith M.</cp:lastModifiedBy>
  <cp:revision>2</cp:revision>
  <cp:lastPrinted>2012-11-13T17:16:00Z</cp:lastPrinted>
  <dcterms:created xsi:type="dcterms:W3CDTF">2013-04-24T19:00:00Z</dcterms:created>
  <dcterms:modified xsi:type="dcterms:W3CDTF">2013-04-24T19:00:00Z</dcterms:modified>
</cp:coreProperties>
</file>